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78016282.xml.htm"/>
      <w:bookmarkStart w:id="1" w:name="kswkform4_1778016282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SACHS BRUCE I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VERTEX PHARMACEUTICALS INCORPORATED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50 NORTHERN AVE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BOSTON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02210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VERTEX PHARMACEUTICALS INC / MA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VRTX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05/01/2026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180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606"/>
        <w:gridCol w:w="27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80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424.45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05/01/2026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2,866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04/30/2036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2,866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2,866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Fully vested.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Christiana Stevenson,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05/05/2026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197036" TargetMode="External"/><Relationship Id="rId5" Type="http://schemas.openxmlformats.org/officeDocument/2006/relationships/hyperlink" Target="http://www.sec.gov/cgi-bin/browse-edgar?action=getcompany&amp;CIK=000087532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574</Words>
  <Characters>3135</Characters>
  <CharactersWithSpaces>3646</CharactersWithSpaces>
  <Paragraphs>100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